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EFLH2024012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饮用天然矿泉水采购项目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609144271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8F63BF1"/>
    <w:rsid w:val="56A46637"/>
    <w:rsid w:val="58BF03CE"/>
    <w:rsid w:val="5B2244E5"/>
    <w:rsid w:val="65F3536A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199</Characters>
  <Lines>1</Lines>
  <Paragraphs>1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微信用户</cp:lastModifiedBy>
  <dcterms:modified xsi:type="dcterms:W3CDTF">2024-12-10T08:45:17Z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0067E876200049F7B8B28FE8620F0285_12</vt:lpwstr>
  </property>
</Properties>
</file>